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7470" w14:textId="77777777" w:rsidR="009618DB" w:rsidRPr="00AD6451" w:rsidRDefault="009618DB" w:rsidP="009618DB">
      <w:pPr>
        <w:jc w:val="center"/>
        <w:rPr>
          <w:sz w:val="24"/>
          <w:szCs w:val="24"/>
        </w:rPr>
      </w:pPr>
      <w:r w:rsidRPr="00AD6451">
        <w:rPr>
          <w:sz w:val="24"/>
          <w:szCs w:val="24"/>
        </w:rPr>
        <w:t>АНКЕТА</w:t>
      </w:r>
    </w:p>
    <w:p w14:paraId="164AF8BB" w14:textId="77777777" w:rsidR="009618DB" w:rsidRPr="00AD6451" w:rsidRDefault="009618DB" w:rsidP="009618DB">
      <w:p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опроса мнений Заказчика о качестве работ и услуг, оказываемых Государственным диагностическим учреждением «Гродненская областная ветеринарная лаборатория»</w:t>
      </w:r>
    </w:p>
    <w:p w14:paraId="5534E424" w14:textId="77777777" w:rsidR="009618DB" w:rsidRPr="00AD6451" w:rsidRDefault="009618DB" w:rsidP="009618DB">
      <w:pPr>
        <w:numPr>
          <w:ilvl w:val="0"/>
          <w:numId w:val="11"/>
        </w:numPr>
        <w:spacing w:line="259" w:lineRule="auto"/>
        <w:contextualSpacing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Сколько лет Вы работаете с Государственным диагностическим учреждением «Гродненская областная ветеринарная лаборатория»?</w:t>
      </w:r>
    </w:p>
    <w:p w14:paraId="69211A7C" w14:textId="77777777" w:rsidR="009618DB" w:rsidRPr="00AD6451" w:rsidRDefault="009618DB" w:rsidP="009618DB">
      <w:pPr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до 1 года</w:t>
      </w:r>
    </w:p>
    <w:p w14:paraId="3601E5FB" w14:textId="77777777" w:rsidR="009618DB" w:rsidRPr="00AD6451" w:rsidRDefault="009618DB" w:rsidP="009618DB">
      <w:pPr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от года до 5 лет</w:t>
      </w:r>
    </w:p>
    <w:p w14:paraId="01E0AD59" w14:textId="77777777" w:rsidR="009618DB" w:rsidRPr="00AD6451" w:rsidRDefault="009618DB" w:rsidP="009618DB">
      <w:pPr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от 5 лет до 10 лет</w:t>
      </w:r>
    </w:p>
    <w:p w14:paraId="2366D6AC" w14:textId="77777777" w:rsidR="009618DB" w:rsidRPr="00AD6451" w:rsidRDefault="009618DB" w:rsidP="009618DB">
      <w:pPr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свыше 10 лет</w:t>
      </w:r>
    </w:p>
    <w:p w14:paraId="3B4645D3" w14:textId="77777777" w:rsidR="009618DB" w:rsidRPr="00AD6451" w:rsidRDefault="009618DB" w:rsidP="009618DB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Как часто Вы обращаетесь в Государственное диагностическое учреждение «Гродненская областная ветеринарная лаборатория»</w:t>
      </w:r>
    </w:p>
    <w:p w14:paraId="11F1891F" w14:textId="77777777" w:rsidR="009618DB" w:rsidRPr="00AD6451" w:rsidRDefault="009618DB" w:rsidP="009618DB">
      <w:pPr>
        <w:numPr>
          <w:ilvl w:val="1"/>
          <w:numId w:val="3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 xml:space="preserve"> не менее 1 раза в месяц</w:t>
      </w:r>
    </w:p>
    <w:p w14:paraId="7A261917" w14:textId="77777777" w:rsidR="009618DB" w:rsidRPr="00AD6451" w:rsidRDefault="009618DB" w:rsidP="009618DB">
      <w:pPr>
        <w:numPr>
          <w:ilvl w:val="1"/>
          <w:numId w:val="3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менее 1 раза в 3 месяца</w:t>
      </w:r>
    </w:p>
    <w:p w14:paraId="229D755A" w14:textId="77777777" w:rsidR="009618DB" w:rsidRPr="00AD6451" w:rsidRDefault="009618DB" w:rsidP="009618DB">
      <w:pPr>
        <w:numPr>
          <w:ilvl w:val="1"/>
          <w:numId w:val="3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менее 1 раза в 6 месяцев</w:t>
      </w:r>
    </w:p>
    <w:p w14:paraId="0DABCA0D" w14:textId="77777777" w:rsidR="009618DB" w:rsidRPr="00AD6451" w:rsidRDefault="009618DB" w:rsidP="009618DB">
      <w:pPr>
        <w:numPr>
          <w:ilvl w:val="1"/>
          <w:numId w:val="3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менее 1 раза в год</w:t>
      </w:r>
    </w:p>
    <w:p w14:paraId="12730BB9" w14:textId="77777777" w:rsidR="009618DB" w:rsidRPr="00AD6451" w:rsidRDefault="009618DB" w:rsidP="009618DB">
      <w:pPr>
        <w:numPr>
          <w:ilvl w:val="0"/>
          <w:numId w:val="1"/>
        </w:numPr>
        <w:spacing w:line="259" w:lineRule="auto"/>
        <w:contextualSpacing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Какими видами услуг, оказываемых отделами Государственном диагностическом учреждении «Гродненская областная ветеринарная лаборатория» «Вы пользуетесь?</w:t>
      </w:r>
    </w:p>
    <w:p w14:paraId="6295781E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мяса и мясопродуктов</w:t>
      </w:r>
    </w:p>
    <w:p w14:paraId="1B2E14C8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молока и молочных продуктов</w:t>
      </w:r>
    </w:p>
    <w:p w14:paraId="51DFF620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животных жиров, масла сливочного,</w:t>
      </w:r>
    </w:p>
    <w:p w14:paraId="17F20FAE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шпика, масла растительного, рыбы</w:t>
      </w:r>
    </w:p>
    <w:p w14:paraId="3C5048D3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растительных пищевых продуктов</w:t>
      </w:r>
    </w:p>
    <w:p w14:paraId="6F068C7C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(зерно, крупа, мука, крахмал и т.д.)</w:t>
      </w:r>
    </w:p>
    <w:p w14:paraId="694855F9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овощей и фруктов</w:t>
      </w:r>
    </w:p>
    <w:p w14:paraId="17172513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мяса от вынужденно убитых животных</w:t>
      </w:r>
    </w:p>
    <w:p w14:paraId="6DF607CA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кормов растительного происхождения</w:t>
      </w:r>
    </w:p>
    <w:p w14:paraId="1295D1F0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испытание кормов животного происхождения</w:t>
      </w:r>
    </w:p>
    <w:p w14:paraId="18A399EA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AD6451">
        <w:rPr>
          <w:sz w:val="24"/>
          <w:szCs w:val="24"/>
        </w:rPr>
        <w:t>испытание кормовых добавок</w:t>
      </w:r>
    </w:p>
    <w:p w14:paraId="5754628C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AD6451">
        <w:rPr>
          <w:sz w:val="24"/>
          <w:szCs w:val="24"/>
        </w:rPr>
        <w:t>исследование патологического материала</w:t>
      </w:r>
    </w:p>
    <w:p w14:paraId="5B558C12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AD6451">
        <w:rPr>
          <w:sz w:val="24"/>
          <w:szCs w:val="24"/>
        </w:rPr>
        <w:t xml:space="preserve">исследование сыворотки крови </w:t>
      </w:r>
    </w:p>
    <w:p w14:paraId="7BEB6800" w14:textId="77777777" w:rsidR="009618DB" w:rsidRPr="00AD6451" w:rsidRDefault="009618DB" w:rsidP="009618DB">
      <w:pPr>
        <w:numPr>
          <w:ilvl w:val="0"/>
          <w:numId w:val="4"/>
        </w:numPr>
        <w:spacing w:line="259" w:lineRule="auto"/>
        <w:rPr>
          <w:sz w:val="24"/>
          <w:szCs w:val="24"/>
        </w:rPr>
      </w:pPr>
      <w:r w:rsidRPr="00AD6451">
        <w:rPr>
          <w:sz w:val="24"/>
          <w:szCs w:val="24"/>
        </w:rPr>
        <w:t>консультации по контролю пищевых продуктов, сырью, диагностике заболеваний</w:t>
      </w:r>
    </w:p>
    <w:p w14:paraId="1101C38F" w14:textId="77777777" w:rsidR="009618DB" w:rsidRPr="00AD6451" w:rsidRDefault="009618DB" w:rsidP="009618DB">
      <w:pPr>
        <w:numPr>
          <w:ilvl w:val="0"/>
          <w:numId w:val="1"/>
        </w:numPr>
        <w:tabs>
          <w:tab w:val="num" w:pos="480"/>
        </w:tabs>
        <w:spacing w:line="259" w:lineRule="auto"/>
        <w:contextualSpacing/>
        <w:jc w:val="both"/>
        <w:rPr>
          <w:sz w:val="24"/>
          <w:szCs w:val="24"/>
        </w:rPr>
      </w:pPr>
      <w:r w:rsidRPr="00AD6451">
        <w:rPr>
          <w:sz w:val="24"/>
          <w:szCs w:val="24"/>
        </w:rPr>
        <w:t xml:space="preserve">Прошу Вас дать оценку деятельности Государственного диагностического учреждения «Гродненская областная ветеринарная лаборатория»: </w:t>
      </w:r>
    </w:p>
    <w:p w14:paraId="0BB80CA9" w14:textId="77777777" w:rsidR="009618DB" w:rsidRPr="00AD6451" w:rsidRDefault="009618DB" w:rsidP="009618DB">
      <w:pPr>
        <w:jc w:val="both"/>
        <w:rPr>
          <w:sz w:val="24"/>
          <w:szCs w:val="24"/>
        </w:rPr>
      </w:pPr>
      <w:r w:rsidRPr="00AD6451">
        <w:rPr>
          <w:sz w:val="24"/>
          <w:szCs w:val="24"/>
        </w:rPr>
        <w:t>Уровень технической компетенции персонала</w:t>
      </w:r>
    </w:p>
    <w:p w14:paraId="2ECA5C5A" w14:textId="77777777" w:rsidR="009618DB" w:rsidRPr="00AD6451" w:rsidRDefault="009618DB" w:rsidP="009618DB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достаточный</w:t>
      </w:r>
    </w:p>
    <w:p w14:paraId="2445C1F0" w14:textId="77777777" w:rsidR="009618DB" w:rsidRPr="00AD6451" w:rsidRDefault="009618DB" w:rsidP="009618DB">
      <w:pPr>
        <w:numPr>
          <w:ilvl w:val="0"/>
          <w:numId w:val="5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недостаточный</w:t>
      </w:r>
    </w:p>
    <w:p w14:paraId="232DD47A" w14:textId="77777777" w:rsidR="009618DB" w:rsidRPr="00AD6451" w:rsidRDefault="009618DB" w:rsidP="009618DB">
      <w:pPr>
        <w:jc w:val="both"/>
        <w:rPr>
          <w:sz w:val="24"/>
          <w:szCs w:val="24"/>
        </w:rPr>
      </w:pPr>
      <w:r w:rsidRPr="00AD6451">
        <w:rPr>
          <w:sz w:val="24"/>
          <w:szCs w:val="24"/>
        </w:rPr>
        <w:t>Выполнение испытаний по срокам</w:t>
      </w:r>
    </w:p>
    <w:p w14:paraId="303D2051" w14:textId="77777777" w:rsidR="009618DB" w:rsidRPr="00AD6451" w:rsidRDefault="009618DB" w:rsidP="009618DB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удовлетворяет</w:t>
      </w:r>
    </w:p>
    <w:p w14:paraId="340D8EA8" w14:textId="77777777" w:rsidR="009618DB" w:rsidRPr="00AD6451" w:rsidRDefault="009618DB" w:rsidP="009618DB">
      <w:pPr>
        <w:numPr>
          <w:ilvl w:val="0"/>
          <w:numId w:val="6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удовлетворяет</w:t>
      </w:r>
    </w:p>
    <w:p w14:paraId="07268499" w14:textId="77777777" w:rsidR="009618DB" w:rsidRPr="00AD6451" w:rsidRDefault="009618DB" w:rsidP="009618DB">
      <w:pPr>
        <w:jc w:val="both"/>
        <w:rPr>
          <w:sz w:val="24"/>
          <w:szCs w:val="24"/>
        </w:rPr>
      </w:pPr>
      <w:r w:rsidRPr="00AD6451">
        <w:rPr>
          <w:sz w:val="24"/>
          <w:szCs w:val="24"/>
        </w:rPr>
        <w:t>Качество выполненных работ и услуг</w:t>
      </w:r>
    </w:p>
    <w:p w14:paraId="6BB99295" w14:textId="77777777" w:rsidR="009618DB" w:rsidRPr="00AD6451" w:rsidRDefault="009618DB" w:rsidP="009618DB">
      <w:pPr>
        <w:numPr>
          <w:ilvl w:val="0"/>
          <w:numId w:val="7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удовлетворяет</w:t>
      </w:r>
    </w:p>
    <w:p w14:paraId="49395663" w14:textId="77777777" w:rsidR="009618DB" w:rsidRPr="00AD6451" w:rsidRDefault="009618DB" w:rsidP="009618DB">
      <w:pPr>
        <w:numPr>
          <w:ilvl w:val="0"/>
          <w:numId w:val="7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удовлетворяет</w:t>
      </w:r>
    </w:p>
    <w:p w14:paraId="37B40256" w14:textId="77777777" w:rsidR="009618DB" w:rsidRPr="00AD6451" w:rsidRDefault="009618DB" w:rsidP="009618DB">
      <w:pPr>
        <w:jc w:val="both"/>
        <w:rPr>
          <w:sz w:val="24"/>
          <w:szCs w:val="24"/>
        </w:rPr>
      </w:pPr>
      <w:r w:rsidRPr="00AD6451">
        <w:rPr>
          <w:sz w:val="24"/>
          <w:szCs w:val="24"/>
        </w:rPr>
        <w:t>Отношение к Заказчику</w:t>
      </w:r>
    </w:p>
    <w:p w14:paraId="0FCA6613" w14:textId="77777777" w:rsidR="009618DB" w:rsidRPr="00AD6451" w:rsidRDefault="009618DB" w:rsidP="009618DB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внимательное</w:t>
      </w:r>
    </w:p>
    <w:p w14:paraId="62BAAFA8" w14:textId="77777777" w:rsidR="009618DB" w:rsidRPr="00AD6451" w:rsidRDefault="009618DB" w:rsidP="009618DB">
      <w:pPr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невнимательное</w:t>
      </w:r>
    </w:p>
    <w:p w14:paraId="2EF1A82F" w14:textId="77777777" w:rsidR="009618DB" w:rsidRPr="00AD6451" w:rsidRDefault="009618DB" w:rsidP="009618DB">
      <w:pPr>
        <w:jc w:val="both"/>
        <w:rPr>
          <w:sz w:val="24"/>
          <w:szCs w:val="24"/>
        </w:rPr>
      </w:pPr>
      <w:r w:rsidRPr="00AD6451">
        <w:rPr>
          <w:sz w:val="24"/>
          <w:szCs w:val="24"/>
        </w:rPr>
        <w:t>Стоимость оказываемых услуг</w:t>
      </w:r>
    </w:p>
    <w:p w14:paraId="07CDD8FC" w14:textId="77777777" w:rsidR="009618DB" w:rsidRPr="00AD6451" w:rsidRDefault="009618DB" w:rsidP="009618DB">
      <w:pPr>
        <w:numPr>
          <w:ilvl w:val="0"/>
          <w:numId w:val="9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удовлетворяет</w:t>
      </w:r>
    </w:p>
    <w:p w14:paraId="7F0A0114" w14:textId="77777777" w:rsidR="009618DB" w:rsidRPr="00AD6451" w:rsidRDefault="009618DB" w:rsidP="009618DB">
      <w:pPr>
        <w:numPr>
          <w:ilvl w:val="0"/>
          <w:numId w:val="9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 удовлетворяет</w:t>
      </w:r>
    </w:p>
    <w:p w14:paraId="3DD84BAF" w14:textId="77777777" w:rsidR="009618DB" w:rsidRPr="00AD6451" w:rsidRDefault="009618DB" w:rsidP="009618DB">
      <w:pPr>
        <w:tabs>
          <w:tab w:val="num" w:pos="480"/>
        </w:tabs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lastRenderedPageBreak/>
        <w:t>Были ли случаи отказа от услуг, оказываемых Государственным диагностическим учреждением «Гродненская областная ветеринарная лаборатория»</w:t>
      </w:r>
    </w:p>
    <w:p w14:paraId="2DDC5650" w14:textId="77777777" w:rsidR="009618DB" w:rsidRPr="00AD6451" w:rsidRDefault="009618DB" w:rsidP="009618DB">
      <w:pPr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нет</w:t>
      </w:r>
    </w:p>
    <w:p w14:paraId="78E7F774" w14:textId="77777777" w:rsidR="009618DB" w:rsidRPr="00AD6451" w:rsidRDefault="009618DB" w:rsidP="009618DB">
      <w:pPr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да, в том числе по причине__________________________________</w:t>
      </w:r>
    </w:p>
    <w:p w14:paraId="760D0669" w14:textId="77777777" w:rsidR="009618DB" w:rsidRPr="00AD6451" w:rsidRDefault="009618DB" w:rsidP="009618DB">
      <w:pPr>
        <w:tabs>
          <w:tab w:val="num" w:pos="480"/>
        </w:tabs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Хотели бы Вы дальше сотрудничать с Государственным диагностическим учреждением «Гродненская областная ветеринарная лаборатория»?</w:t>
      </w:r>
    </w:p>
    <w:p w14:paraId="6CBBF249" w14:textId="77777777" w:rsidR="009618DB" w:rsidRPr="00AD6451" w:rsidRDefault="009618DB" w:rsidP="009618DB">
      <w:pPr>
        <w:tabs>
          <w:tab w:val="num" w:pos="480"/>
        </w:tabs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 xml:space="preserve">_____________________________________________________ </w:t>
      </w:r>
    </w:p>
    <w:p w14:paraId="014ADC60" w14:textId="77777777" w:rsidR="009618DB" w:rsidRPr="00AD6451" w:rsidRDefault="009618DB" w:rsidP="009618DB">
      <w:pPr>
        <w:tabs>
          <w:tab w:val="num" w:pos="480"/>
        </w:tabs>
        <w:spacing w:line="259" w:lineRule="auto"/>
        <w:jc w:val="both"/>
        <w:rPr>
          <w:sz w:val="24"/>
          <w:szCs w:val="24"/>
        </w:rPr>
      </w:pPr>
      <w:r w:rsidRPr="00AD6451">
        <w:rPr>
          <w:sz w:val="24"/>
          <w:szCs w:val="24"/>
        </w:rPr>
        <w:t>Что бы вы хотели порекомендовать или предложить для совершенствования дальнейшей работы Государственного диагностического учреждения «Гродненская областная ветеринарная лаборатория» _____________________________________________________</w:t>
      </w:r>
    </w:p>
    <w:p w14:paraId="2FF4FA1C" w14:textId="77777777" w:rsidR="009618DB" w:rsidRPr="00AD6451" w:rsidRDefault="009618DB" w:rsidP="009618DB">
      <w:pPr>
        <w:widowControl w:val="0"/>
        <w:rPr>
          <w:sz w:val="24"/>
          <w:szCs w:val="24"/>
        </w:rPr>
      </w:pPr>
      <w:r w:rsidRPr="00AD6451">
        <w:rPr>
          <w:sz w:val="24"/>
          <w:szCs w:val="24"/>
        </w:rPr>
        <w:t>Заранее благодарим Вас за ответы. Укажите, пожалуйста Вашу фамилию, должность, наименование предприятия, дату заполнения. ______________________________________________________________________________________________________________________________________________________________________</w:t>
      </w:r>
    </w:p>
    <w:p w14:paraId="642BD698" w14:textId="77777777" w:rsidR="009618DB" w:rsidRPr="00AD6451" w:rsidRDefault="009618DB" w:rsidP="009618DB">
      <w:pPr>
        <w:widowControl w:val="0"/>
        <w:jc w:val="both"/>
      </w:pPr>
      <w:r w:rsidRPr="00AD6451">
        <w:t>М.П.</w:t>
      </w:r>
    </w:p>
    <w:p w14:paraId="00D46312" w14:textId="77777777" w:rsidR="009618DB" w:rsidRDefault="009618DB" w:rsidP="009618DB">
      <w:pPr>
        <w:jc w:val="both"/>
        <w:rPr>
          <w:b/>
        </w:rPr>
      </w:pPr>
    </w:p>
    <w:p w14:paraId="6EE95D3D" w14:textId="27EA8B5F" w:rsidR="00512F19" w:rsidRPr="00AD6451" w:rsidRDefault="00512F19" w:rsidP="009618DB">
      <w:pPr>
        <w:jc w:val="both"/>
        <w:rPr>
          <w:b/>
        </w:rPr>
      </w:pPr>
      <w:r w:rsidRPr="00512F19">
        <w:rPr>
          <w:b/>
        </w:rPr>
        <w:t>Просим вернуть данный экземпляр до 31.12.202</w:t>
      </w:r>
      <w:r w:rsidR="00C313F6">
        <w:rPr>
          <w:b/>
        </w:rPr>
        <w:t>1</w:t>
      </w:r>
    </w:p>
    <w:p w14:paraId="09AAD3BE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989D24C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3755A93E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6C4A7E45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0DB199A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071D839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A80F426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20233B56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2A80A71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3A54D5F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795F174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4E5CEBF6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DD51E99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403B271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2CE1713E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FC22958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36B8FC4C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1B3B597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164A54B9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3CA10237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7DEDCFD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BD083B2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958F677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44F412EA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6286731F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AFB5D7A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83DFCC4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D16D72C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7049A972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54F65AFF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A0DC7B9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4DB3CAF0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057D4503" w14:textId="77777777" w:rsidR="009618DB" w:rsidRPr="00AD6451" w:rsidRDefault="009618DB" w:rsidP="009618DB">
      <w:pPr>
        <w:jc w:val="right"/>
        <w:rPr>
          <w:sz w:val="16"/>
          <w:szCs w:val="16"/>
        </w:rPr>
      </w:pPr>
    </w:p>
    <w:p w14:paraId="31CD462E" w14:textId="77777777" w:rsidR="00A05B15" w:rsidRDefault="00A05B15"/>
    <w:sectPr w:rsidR="00A05B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63FE" w14:textId="77777777" w:rsidR="00D03A1E" w:rsidRDefault="00D03A1E" w:rsidP="009618DB">
      <w:r>
        <w:separator/>
      </w:r>
    </w:p>
  </w:endnote>
  <w:endnote w:type="continuationSeparator" w:id="0">
    <w:p w14:paraId="7D20D1B8" w14:textId="77777777" w:rsidR="00D03A1E" w:rsidRDefault="00D03A1E" w:rsidP="0096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F22" w14:textId="77777777" w:rsidR="009618DB" w:rsidRPr="00AD6451" w:rsidRDefault="009618DB" w:rsidP="009618DB">
    <w:pPr>
      <w:jc w:val="right"/>
      <w:rPr>
        <w:sz w:val="16"/>
        <w:szCs w:val="16"/>
      </w:rPr>
    </w:pPr>
  </w:p>
  <w:p w14:paraId="050BCE46" w14:textId="77777777" w:rsidR="009618DB" w:rsidRPr="00AD6451" w:rsidRDefault="009618DB" w:rsidP="009618DB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AD6451">
      <w:rPr>
        <w:sz w:val="16"/>
        <w:szCs w:val="16"/>
      </w:rPr>
      <w:t>02.РК.001-2019 Редакция 0</w:t>
    </w:r>
    <w:r w:rsidR="000977AC">
      <w:rPr>
        <w:sz w:val="16"/>
        <w:szCs w:val="16"/>
      </w:rPr>
      <w:t>2</w:t>
    </w:r>
    <w:r w:rsidRPr="00AD6451">
      <w:rPr>
        <w:sz w:val="16"/>
        <w:szCs w:val="16"/>
      </w:rPr>
      <w:t xml:space="preserve"> Приложение № 21 </w:t>
    </w:r>
    <w:r w:rsidRPr="009618DB">
      <w:rPr>
        <w:sz w:val="16"/>
        <w:szCs w:val="16"/>
      </w:rPr>
      <w:t xml:space="preserve">Страница </w:t>
    </w:r>
    <w:r w:rsidRPr="009618DB">
      <w:rPr>
        <w:b/>
        <w:sz w:val="16"/>
        <w:szCs w:val="16"/>
      </w:rPr>
      <w:fldChar w:fldCharType="begin"/>
    </w:r>
    <w:r w:rsidRPr="009618DB">
      <w:rPr>
        <w:b/>
        <w:sz w:val="16"/>
        <w:szCs w:val="16"/>
      </w:rPr>
      <w:instrText>PAGE   \* MERGEFORMAT</w:instrText>
    </w:r>
    <w:r w:rsidRPr="009618DB">
      <w:rPr>
        <w:b/>
        <w:sz w:val="16"/>
        <w:szCs w:val="16"/>
      </w:rPr>
      <w:fldChar w:fldCharType="separate"/>
    </w:r>
    <w:r w:rsidR="00512F19">
      <w:rPr>
        <w:b/>
        <w:noProof/>
        <w:sz w:val="16"/>
        <w:szCs w:val="16"/>
      </w:rPr>
      <w:t>2</w:t>
    </w:r>
    <w:r w:rsidRPr="009618DB">
      <w:rPr>
        <w:b/>
        <w:sz w:val="16"/>
        <w:szCs w:val="16"/>
      </w:rPr>
      <w:fldChar w:fldCharType="end"/>
    </w:r>
    <w:r w:rsidRPr="009618DB">
      <w:rPr>
        <w:sz w:val="16"/>
        <w:szCs w:val="16"/>
      </w:rPr>
      <w:t xml:space="preserve"> из</w:t>
    </w:r>
    <w:r w:rsidR="00512F19">
      <w:rPr>
        <w:sz w:val="16"/>
        <w:szCs w:val="16"/>
      </w:rPr>
      <w:t xml:space="preserve"> </w:t>
    </w:r>
    <w:r w:rsidRPr="009618D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2E48" w14:textId="77777777" w:rsidR="00D03A1E" w:rsidRDefault="00D03A1E" w:rsidP="009618DB">
      <w:r>
        <w:separator/>
      </w:r>
    </w:p>
  </w:footnote>
  <w:footnote w:type="continuationSeparator" w:id="0">
    <w:p w14:paraId="444412A6" w14:textId="77777777" w:rsidR="00D03A1E" w:rsidRDefault="00D03A1E" w:rsidP="0096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928"/>
    <w:multiLevelType w:val="hybridMultilevel"/>
    <w:tmpl w:val="43B042BA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763"/>
    <w:multiLevelType w:val="hybridMultilevel"/>
    <w:tmpl w:val="4198B7C4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AD1"/>
    <w:multiLevelType w:val="hybridMultilevel"/>
    <w:tmpl w:val="AD76239C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2A1"/>
    <w:multiLevelType w:val="hybridMultilevel"/>
    <w:tmpl w:val="C4BCFF9A"/>
    <w:lvl w:ilvl="0" w:tplc="AE884896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B61C81"/>
    <w:multiLevelType w:val="hybridMultilevel"/>
    <w:tmpl w:val="6D3283E0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1EF"/>
    <w:multiLevelType w:val="hybridMultilevel"/>
    <w:tmpl w:val="FB9C420A"/>
    <w:lvl w:ilvl="0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221B"/>
    <w:multiLevelType w:val="hybridMultilevel"/>
    <w:tmpl w:val="A0B02528"/>
    <w:lvl w:ilvl="0" w:tplc="3F029E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3F752D9"/>
    <w:multiLevelType w:val="hybridMultilevel"/>
    <w:tmpl w:val="A11ACACA"/>
    <w:lvl w:ilvl="0" w:tplc="AE884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1117"/>
    <w:multiLevelType w:val="hybridMultilevel"/>
    <w:tmpl w:val="CD2812C8"/>
    <w:lvl w:ilvl="0" w:tplc="AE884896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E70C1A"/>
    <w:multiLevelType w:val="hybridMultilevel"/>
    <w:tmpl w:val="A8D230E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AE8848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D2C4EA2"/>
    <w:multiLevelType w:val="hybridMultilevel"/>
    <w:tmpl w:val="61DA3F00"/>
    <w:lvl w:ilvl="0" w:tplc="3F029E58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DB"/>
    <w:rsid w:val="000977AC"/>
    <w:rsid w:val="00512F19"/>
    <w:rsid w:val="009618DB"/>
    <w:rsid w:val="009C0651"/>
    <w:rsid w:val="00A05B15"/>
    <w:rsid w:val="00AB12AC"/>
    <w:rsid w:val="00C1662E"/>
    <w:rsid w:val="00C313F6"/>
    <w:rsid w:val="00D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473"/>
  <w15:chartTrackingRefBased/>
  <w15:docId w15:val="{0C724F2F-2CE0-4E5F-88DC-FC11463E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1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И. Шидловский</dc:creator>
  <cp:keywords/>
  <dc:description/>
  <cp:lastModifiedBy>Виктор И. Шидловский</cp:lastModifiedBy>
  <cp:revision>4</cp:revision>
  <dcterms:created xsi:type="dcterms:W3CDTF">2019-10-03T07:39:00Z</dcterms:created>
  <dcterms:modified xsi:type="dcterms:W3CDTF">2021-08-09T11:55:00Z</dcterms:modified>
</cp:coreProperties>
</file>